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4D" w:rsidRPr="00064271" w:rsidRDefault="001C7747" w:rsidP="001A6430">
      <w:pPr>
        <w:spacing w:after="0" w:line="240" w:lineRule="auto"/>
        <w:jc w:val="both"/>
        <w:rPr>
          <w:b/>
        </w:rPr>
      </w:pPr>
      <w:r w:rsidRPr="00064271">
        <w:rPr>
          <w:b/>
        </w:rPr>
        <w:t>HỘI ĐỒNG XÉT HIỆU DANH HIỆU NGND – NGƯT</w:t>
      </w:r>
    </w:p>
    <w:p w:rsidR="001C7747" w:rsidRDefault="001C7747" w:rsidP="001A6430">
      <w:pPr>
        <w:spacing w:after="0" w:line="240" w:lineRule="auto"/>
        <w:ind w:left="1440" w:firstLine="720"/>
        <w:jc w:val="both"/>
        <w:rPr>
          <w:b/>
        </w:rPr>
      </w:pPr>
      <w:r w:rsidRPr="00064271">
        <w:rPr>
          <w:b/>
        </w:rPr>
        <w:t>CẤ</w:t>
      </w:r>
      <w:r w:rsidR="008A00BD">
        <w:rPr>
          <w:b/>
        </w:rPr>
        <w:t>P CƠ SỞ</w:t>
      </w:r>
    </w:p>
    <w:p w:rsidR="001A6430" w:rsidRPr="00064271" w:rsidRDefault="001A6430" w:rsidP="001A6430">
      <w:pPr>
        <w:spacing w:after="0" w:line="240" w:lineRule="auto"/>
        <w:ind w:left="1440" w:firstLine="720"/>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62230</wp:posOffset>
                </wp:positionV>
                <wp:extent cx="12668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266825"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4.9pt" to="184.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" strokecolor="black [3213]"/>
            </w:pict>
          </mc:Fallback>
        </mc:AlternateContent>
      </w:r>
    </w:p>
    <w:p w:rsidR="001C7747" w:rsidRPr="001A6430" w:rsidRDefault="001C7747" w:rsidP="001A6430">
      <w:pPr>
        <w:jc w:val="center"/>
        <w:rPr>
          <w:b/>
        </w:rPr>
      </w:pPr>
      <w:r w:rsidRPr="001A6430">
        <w:rPr>
          <w:b/>
        </w:rPr>
        <w:t xml:space="preserve">TÓM </w:t>
      </w:r>
      <w:r w:rsidR="00CE6B6D" w:rsidRPr="001A6430">
        <w:rPr>
          <w:b/>
        </w:rPr>
        <w:t>TẮT THÀNH TÍCH ĐỀ NGHỊ XÉT TẶNG DANH HIỆU NHÀ GIÁO ƯU TÚ</w:t>
      </w:r>
    </w:p>
    <w:p w:rsidR="00CE6B6D" w:rsidRDefault="00CE6B6D">
      <w:r>
        <w:t xml:space="preserve">Tên đơn vị: </w:t>
      </w:r>
      <w:r w:rsidR="008A00BD">
        <w:t>Trường Tiểu học Thị trấn Trâu Quỳ</w:t>
      </w:r>
    </w:p>
    <w:tbl>
      <w:tblPr>
        <w:tblStyle w:val="TableGrid"/>
        <w:tblW w:w="15026" w:type="dxa"/>
        <w:tblInd w:w="-176" w:type="dxa"/>
        <w:tblLayout w:type="fixed"/>
        <w:tblLook w:val="04A0" w:firstRow="1" w:lastRow="0" w:firstColumn="1" w:lastColumn="0" w:noHBand="0" w:noVBand="1"/>
      </w:tblPr>
      <w:tblGrid>
        <w:gridCol w:w="2127"/>
        <w:gridCol w:w="1134"/>
        <w:gridCol w:w="709"/>
        <w:gridCol w:w="850"/>
        <w:gridCol w:w="993"/>
        <w:gridCol w:w="850"/>
        <w:gridCol w:w="2835"/>
        <w:gridCol w:w="992"/>
        <w:gridCol w:w="993"/>
        <w:gridCol w:w="992"/>
        <w:gridCol w:w="850"/>
        <w:gridCol w:w="851"/>
        <w:gridCol w:w="850"/>
      </w:tblGrid>
      <w:tr w:rsidR="0044036A" w:rsidTr="00257BA6">
        <w:tc>
          <w:tcPr>
            <w:tcW w:w="2127" w:type="dxa"/>
            <w:vMerge w:val="restart"/>
            <w:vAlign w:val="center"/>
          </w:tcPr>
          <w:p w:rsidR="0044036A" w:rsidRDefault="0044036A" w:rsidP="0044036A">
            <w:pPr>
              <w:jc w:val="center"/>
            </w:pPr>
            <w:r>
              <w:t>Họ và tên</w:t>
            </w:r>
          </w:p>
          <w:p w:rsidR="0044036A" w:rsidRDefault="0044036A" w:rsidP="0044036A">
            <w:pPr>
              <w:jc w:val="center"/>
            </w:pPr>
            <w:r>
              <w:t>Năm sinh</w:t>
            </w:r>
          </w:p>
          <w:p w:rsidR="0044036A" w:rsidRDefault="0044036A" w:rsidP="0044036A">
            <w:pPr>
              <w:jc w:val="center"/>
            </w:pPr>
            <w:r>
              <w:t>Chức vụ</w:t>
            </w:r>
          </w:p>
          <w:p w:rsidR="0044036A" w:rsidRDefault="0044036A" w:rsidP="0044036A">
            <w:pPr>
              <w:jc w:val="center"/>
            </w:pPr>
            <w:r>
              <w:t>Nơi công tác</w:t>
            </w:r>
          </w:p>
        </w:tc>
        <w:tc>
          <w:tcPr>
            <w:tcW w:w="1134" w:type="dxa"/>
            <w:vMerge w:val="restart"/>
            <w:vAlign w:val="center"/>
          </w:tcPr>
          <w:p w:rsidR="0044036A" w:rsidRDefault="0044036A" w:rsidP="0044036A">
            <w:pPr>
              <w:jc w:val="center"/>
            </w:pPr>
            <w:r>
              <w:t>Trình độ được đào tạo</w:t>
            </w:r>
          </w:p>
        </w:tc>
        <w:tc>
          <w:tcPr>
            <w:tcW w:w="709" w:type="dxa"/>
            <w:vMerge w:val="restart"/>
            <w:vAlign w:val="center"/>
          </w:tcPr>
          <w:p w:rsidR="0044036A" w:rsidRDefault="0044036A" w:rsidP="0044036A">
            <w:pPr>
              <w:jc w:val="center"/>
            </w:pPr>
            <w:r>
              <w:t>Giới</w:t>
            </w:r>
            <w:r w:rsidR="00F45182">
              <w:t xml:space="preserve"> tính</w:t>
            </w:r>
          </w:p>
        </w:tc>
        <w:tc>
          <w:tcPr>
            <w:tcW w:w="850" w:type="dxa"/>
            <w:vMerge w:val="restart"/>
            <w:vAlign w:val="center"/>
          </w:tcPr>
          <w:p w:rsidR="0044036A" w:rsidRDefault="0044036A" w:rsidP="0044036A">
            <w:pPr>
              <w:jc w:val="center"/>
            </w:pPr>
            <w:r>
              <w:t>Dân tộc</w:t>
            </w:r>
          </w:p>
        </w:tc>
        <w:tc>
          <w:tcPr>
            <w:tcW w:w="993" w:type="dxa"/>
            <w:vMerge w:val="restart"/>
            <w:vAlign w:val="center"/>
          </w:tcPr>
          <w:p w:rsidR="0044036A" w:rsidRDefault="0044036A" w:rsidP="0044036A">
            <w:pPr>
              <w:jc w:val="center"/>
            </w:pPr>
            <w:r>
              <w:t>Năm vào ngành</w:t>
            </w:r>
          </w:p>
        </w:tc>
        <w:tc>
          <w:tcPr>
            <w:tcW w:w="850" w:type="dxa"/>
            <w:vMerge w:val="restart"/>
            <w:vAlign w:val="center"/>
          </w:tcPr>
          <w:p w:rsidR="0044036A" w:rsidRDefault="0044036A" w:rsidP="0044036A">
            <w:pPr>
              <w:jc w:val="center"/>
            </w:pPr>
            <w:r>
              <w:t>Số năm trực tiếp giảng dạy</w:t>
            </w:r>
          </w:p>
        </w:tc>
        <w:tc>
          <w:tcPr>
            <w:tcW w:w="2835" w:type="dxa"/>
            <w:vMerge w:val="restart"/>
            <w:vAlign w:val="center"/>
          </w:tcPr>
          <w:p w:rsidR="00820006" w:rsidRDefault="0044036A" w:rsidP="00820006">
            <w:pPr>
              <w:jc w:val="center"/>
            </w:pPr>
            <w:r>
              <w:t>Số SKKN, NCKH giáo trình, bài báo cáo KH, Bồ</w:t>
            </w:r>
            <w:r w:rsidR="00820006">
              <w:t>i dưỡng</w:t>
            </w:r>
            <w:r>
              <w:t xml:space="preserve"> HSG, GVDG, Đào tạo sau đại học</w:t>
            </w:r>
          </w:p>
        </w:tc>
        <w:tc>
          <w:tcPr>
            <w:tcW w:w="992" w:type="dxa"/>
            <w:vMerge w:val="restart"/>
            <w:vAlign w:val="center"/>
          </w:tcPr>
          <w:p w:rsidR="0044036A" w:rsidRDefault="0044036A" w:rsidP="0044036A">
            <w:pPr>
              <w:jc w:val="center"/>
            </w:pPr>
            <w:r>
              <w:t>Số năm CSTĐ, GVDG</w:t>
            </w:r>
          </w:p>
        </w:tc>
        <w:tc>
          <w:tcPr>
            <w:tcW w:w="993" w:type="dxa"/>
            <w:vMerge w:val="restart"/>
            <w:vAlign w:val="center"/>
          </w:tcPr>
          <w:p w:rsidR="0044036A" w:rsidRDefault="0044036A" w:rsidP="0044036A">
            <w:pPr>
              <w:jc w:val="center"/>
            </w:pPr>
            <w:r>
              <w:t>HCLĐ hoặc BK</w:t>
            </w:r>
          </w:p>
        </w:tc>
        <w:tc>
          <w:tcPr>
            <w:tcW w:w="3543" w:type="dxa"/>
            <w:gridSpan w:val="4"/>
            <w:vAlign w:val="center"/>
          </w:tcPr>
          <w:p w:rsidR="0044036A" w:rsidRDefault="0044036A" w:rsidP="0044036A">
            <w:pPr>
              <w:jc w:val="center"/>
            </w:pPr>
            <w:r>
              <w:t>Số phiếu đạt và tỷ lệ %</w:t>
            </w:r>
          </w:p>
        </w:tc>
      </w:tr>
      <w:tr w:rsidR="00064271" w:rsidTr="00257BA6">
        <w:tc>
          <w:tcPr>
            <w:tcW w:w="2127" w:type="dxa"/>
            <w:vMerge/>
          </w:tcPr>
          <w:p w:rsidR="0044036A" w:rsidRDefault="0044036A"/>
        </w:tc>
        <w:tc>
          <w:tcPr>
            <w:tcW w:w="1134" w:type="dxa"/>
            <w:vMerge/>
          </w:tcPr>
          <w:p w:rsidR="0044036A" w:rsidRDefault="0044036A"/>
        </w:tc>
        <w:tc>
          <w:tcPr>
            <w:tcW w:w="709" w:type="dxa"/>
            <w:vMerge/>
          </w:tcPr>
          <w:p w:rsidR="0044036A" w:rsidRDefault="0044036A"/>
        </w:tc>
        <w:tc>
          <w:tcPr>
            <w:tcW w:w="850" w:type="dxa"/>
            <w:vMerge/>
          </w:tcPr>
          <w:p w:rsidR="0044036A" w:rsidRDefault="0044036A"/>
        </w:tc>
        <w:tc>
          <w:tcPr>
            <w:tcW w:w="993" w:type="dxa"/>
            <w:vMerge/>
          </w:tcPr>
          <w:p w:rsidR="0044036A" w:rsidRDefault="0044036A"/>
        </w:tc>
        <w:tc>
          <w:tcPr>
            <w:tcW w:w="850" w:type="dxa"/>
            <w:vMerge/>
          </w:tcPr>
          <w:p w:rsidR="0044036A" w:rsidRDefault="0044036A"/>
        </w:tc>
        <w:tc>
          <w:tcPr>
            <w:tcW w:w="2835" w:type="dxa"/>
            <w:vMerge/>
          </w:tcPr>
          <w:p w:rsidR="0044036A" w:rsidRDefault="0044036A"/>
        </w:tc>
        <w:tc>
          <w:tcPr>
            <w:tcW w:w="992" w:type="dxa"/>
            <w:vMerge/>
          </w:tcPr>
          <w:p w:rsidR="0044036A" w:rsidRDefault="0044036A"/>
        </w:tc>
        <w:tc>
          <w:tcPr>
            <w:tcW w:w="993" w:type="dxa"/>
            <w:vMerge/>
          </w:tcPr>
          <w:p w:rsidR="0044036A" w:rsidRDefault="0044036A"/>
        </w:tc>
        <w:tc>
          <w:tcPr>
            <w:tcW w:w="992" w:type="dxa"/>
            <w:vAlign w:val="center"/>
          </w:tcPr>
          <w:p w:rsidR="0044036A" w:rsidRDefault="0044036A" w:rsidP="0044036A">
            <w:pPr>
              <w:jc w:val="center"/>
            </w:pPr>
            <w:r>
              <w:t>Quần chúng</w:t>
            </w:r>
          </w:p>
        </w:tc>
        <w:tc>
          <w:tcPr>
            <w:tcW w:w="850" w:type="dxa"/>
            <w:vAlign w:val="center"/>
          </w:tcPr>
          <w:p w:rsidR="0044036A" w:rsidRDefault="0044036A" w:rsidP="0044036A">
            <w:pPr>
              <w:jc w:val="center"/>
            </w:pPr>
            <w:r>
              <w:t>Hội đồng cơ sở</w:t>
            </w:r>
          </w:p>
        </w:tc>
        <w:tc>
          <w:tcPr>
            <w:tcW w:w="851" w:type="dxa"/>
            <w:vAlign w:val="center"/>
          </w:tcPr>
          <w:p w:rsidR="0044036A" w:rsidRDefault="0044036A" w:rsidP="0044036A">
            <w:pPr>
              <w:jc w:val="center"/>
            </w:pPr>
            <w:r>
              <w:t>Hộ</w:t>
            </w:r>
            <w:r w:rsidR="00CA5DF7">
              <w:t>i đ</w:t>
            </w:r>
            <w:r>
              <w:t>ồng cấp ĐH vùng</w:t>
            </w:r>
          </w:p>
        </w:tc>
        <w:tc>
          <w:tcPr>
            <w:tcW w:w="850" w:type="dxa"/>
            <w:vAlign w:val="center"/>
          </w:tcPr>
          <w:p w:rsidR="0044036A" w:rsidRDefault="0044036A" w:rsidP="0044036A">
            <w:pPr>
              <w:jc w:val="center"/>
            </w:pPr>
            <w:r>
              <w:t>Hội đồng cấp Bộ</w:t>
            </w:r>
          </w:p>
        </w:tc>
      </w:tr>
      <w:tr w:rsidR="00397EC4" w:rsidTr="00257BA6">
        <w:tc>
          <w:tcPr>
            <w:tcW w:w="2127" w:type="dxa"/>
          </w:tcPr>
          <w:p w:rsidR="00CE6B6D" w:rsidRDefault="001F2A73">
            <w:r>
              <w:t xml:space="preserve">Th.sỹ </w:t>
            </w:r>
            <w:r w:rsidR="0063794B">
              <w:t>Đỗ Thị Kim Huế</w:t>
            </w:r>
          </w:p>
          <w:p w:rsidR="0063794B" w:rsidRDefault="0063794B">
            <w:r>
              <w:t>Sinh năm 1973</w:t>
            </w:r>
          </w:p>
          <w:p w:rsidR="0063794B" w:rsidRDefault="0063794B">
            <w:r>
              <w:t>Hiệu trưởng</w:t>
            </w:r>
          </w:p>
          <w:p w:rsidR="0063794B" w:rsidRDefault="0063794B">
            <w:r>
              <w:t>Trường Tiểu học Thị trấn Trâu Quỳ</w:t>
            </w:r>
          </w:p>
        </w:tc>
        <w:tc>
          <w:tcPr>
            <w:tcW w:w="1134" w:type="dxa"/>
          </w:tcPr>
          <w:p w:rsidR="00CE6B6D" w:rsidRDefault="0063794B">
            <w:r>
              <w:t>Th.sỹ</w:t>
            </w:r>
          </w:p>
        </w:tc>
        <w:tc>
          <w:tcPr>
            <w:tcW w:w="709" w:type="dxa"/>
          </w:tcPr>
          <w:p w:rsidR="00CE6B6D" w:rsidRDefault="0066728F">
            <w:r>
              <w:t>Nữ</w:t>
            </w:r>
          </w:p>
        </w:tc>
        <w:tc>
          <w:tcPr>
            <w:tcW w:w="850" w:type="dxa"/>
          </w:tcPr>
          <w:p w:rsidR="00CE6B6D" w:rsidRDefault="0066728F">
            <w:r>
              <w:t>Kinh</w:t>
            </w:r>
          </w:p>
        </w:tc>
        <w:tc>
          <w:tcPr>
            <w:tcW w:w="993" w:type="dxa"/>
          </w:tcPr>
          <w:p w:rsidR="00CE6B6D" w:rsidRDefault="0066728F">
            <w:r>
              <w:t>1993</w:t>
            </w:r>
          </w:p>
        </w:tc>
        <w:tc>
          <w:tcPr>
            <w:tcW w:w="850" w:type="dxa"/>
          </w:tcPr>
          <w:p w:rsidR="00CE6B6D" w:rsidRDefault="0066728F">
            <w:r>
              <w:t>9</w:t>
            </w:r>
          </w:p>
        </w:tc>
        <w:tc>
          <w:tcPr>
            <w:tcW w:w="2835" w:type="dxa"/>
          </w:tcPr>
          <w:p w:rsidR="00CE6B6D" w:rsidRDefault="004169ED">
            <w:r>
              <w:t>- 18</w:t>
            </w:r>
            <w:r w:rsidR="0066728F">
              <w:t xml:space="preserve"> SKKN cấp huyện : </w:t>
            </w:r>
            <w:r>
              <w:t>-+</w:t>
            </w:r>
            <w:r w:rsidR="002223FE">
              <w:t>11SK cấp thành phố.</w:t>
            </w:r>
          </w:p>
          <w:p w:rsidR="002223FE" w:rsidRDefault="002223FE">
            <w:r>
              <w:t>- Bồi dưỡng HS giỏi; nhiều học sinh cấp TP, 02 học sinh đạt cấp Quốc Gia.</w:t>
            </w:r>
          </w:p>
          <w:p w:rsidR="00A950BE" w:rsidRDefault="002223FE" w:rsidP="00A950BE">
            <w:r>
              <w:t xml:space="preserve">- </w:t>
            </w:r>
            <w:r w:rsidR="0050493A">
              <w:t>3</w:t>
            </w:r>
            <w:r w:rsidR="004169ED">
              <w:t xml:space="preserve">0 </w:t>
            </w:r>
            <w:r w:rsidR="0050493A">
              <w:t>GVG cấp huyệ</w:t>
            </w:r>
            <w:r w:rsidR="00A950BE">
              <w:t>n.</w:t>
            </w:r>
          </w:p>
          <w:p w:rsidR="002223FE" w:rsidRDefault="004169ED" w:rsidP="00A950BE">
            <w:r>
              <w:t>-</w:t>
            </w:r>
            <w:r w:rsidR="00A950BE">
              <w:t xml:space="preserve"> </w:t>
            </w:r>
            <w:r w:rsidR="0050493A">
              <w:t xml:space="preserve">03 GVG cấp </w:t>
            </w:r>
            <w:r w:rsidR="00A950BE">
              <w:t>TP</w:t>
            </w:r>
            <w:r w:rsidR="0050493A">
              <w:t xml:space="preserve"> </w:t>
            </w:r>
          </w:p>
        </w:tc>
        <w:tc>
          <w:tcPr>
            <w:tcW w:w="992" w:type="dxa"/>
          </w:tcPr>
          <w:p w:rsidR="00CE6B6D" w:rsidRDefault="0050682C">
            <w:r>
              <w:t>-</w:t>
            </w:r>
            <w:r w:rsidR="0018577F">
              <w:t>02 GVDG</w:t>
            </w:r>
          </w:p>
          <w:p w:rsidR="0050682C" w:rsidRDefault="0050682C" w:rsidP="00A950BE">
            <w:r>
              <w:t>- 9 CSTĐ</w:t>
            </w:r>
            <w:r w:rsidR="00A950BE">
              <w:t xml:space="preserve"> CS</w:t>
            </w:r>
            <w:r>
              <w:t xml:space="preserve"> </w:t>
            </w:r>
          </w:p>
        </w:tc>
        <w:tc>
          <w:tcPr>
            <w:tcW w:w="993" w:type="dxa"/>
          </w:tcPr>
          <w:p w:rsidR="0050682C" w:rsidRDefault="0050682C">
            <w:r>
              <w:t>-02 BK</w:t>
            </w:r>
          </w:p>
          <w:p w:rsidR="00257BA6" w:rsidRDefault="00257BA6" w:rsidP="0050682C">
            <w:r>
              <w:t>TP;</w:t>
            </w:r>
          </w:p>
          <w:p w:rsidR="00CE6B6D" w:rsidRDefault="0050682C" w:rsidP="0050682C">
            <w:r>
              <w:t>BGD</w:t>
            </w:r>
          </w:p>
          <w:p w:rsidR="0050682C" w:rsidRPr="0050682C" w:rsidRDefault="0050682C" w:rsidP="00AB0280">
            <w:r>
              <w:t xml:space="preserve">- </w:t>
            </w:r>
            <w:r w:rsidR="00216CF8">
              <w:t xml:space="preserve">08 BK </w:t>
            </w:r>
            <w:r w:rsidR="00257BA6">
              <w:t xml:space="preserve"> TW và thành Đ</w:t>
            </w:r>
            <w:r w:rsidR="00A60BF4">
              <w:t>oàn HN</w:t>
            </w:r>
          </w:p>
        </w:tc>
        <w:tc>
          <w:tcPr>
            <w:tcW w:w="992" w:type="dxa"/>
          </w:tcPr>
          <w:p w:rsidR="00AB127F" w:rsidRDefault="00676BB7">
            <w:r>
              <w:t>37/37</w:t>
            </w:r>
            <w:bookmarkStart w:id="0" w:name="_GoBack"/>
            <w:bookmarkEnd w:id="0"/>
          </w:p>
          <w:p w:rsidR="00CE6B6D" w:rsidRPr="00AB127F" w:rsidRDefault="00AB127F" w:rsidP="00AB127F">
            <w:r>
              <w:t>100%</w:t>
            </w:r>
          </w:p>
        </w:tc>
        <w:tc>
          <w:tcPr>
            <w:tcW w:w="850" w:type="dxa"/>
          </w:tcPr>
          <w:p w:rsidR="00CE6B6D" w:rsidRDefault="00AB127F">
            <w:r>
              <w:t>11/11</w:t>
            </w:r>
          </w:p>
          <w:p w:rsidR="00AB127F" w:rsidRDefault="00AB127F">
            <w:r>
              <w:t>100%</w:t>
            </w:r>
          </w:p>
        </w:tc>
        <w:tc>
          <w:tcPr>
            <w:tcW w:w="851" w:type="dxa"/>
          </w:tcPr>
          <w:p w:rsidR="00CE6B6D" w:rsidRDefault="00CE6B6D"/>
        </w:tc>
        <w:tc>
          <w:tcPr>
            <w:tcW w:w="850" w:type="dxa"/>
          </w:tcPr>
          <w:p w:rsidR="00CE6B6D" w:rsidRDefault="00CE6B6D"/>
        </w:tc>
      </w:tr>
    </w:tbl>
    <w:p w:rsidR="0019074D" w:rsidRDefault="00F82F83" w:rsidP="00115ACF">
      <w:pPr>
        <w:spacing w:after="0" w:line="240" w:lineRule="auto"/>
        <w:jc w:val="both"/>
      </w:pPr>
      <w:r>
        <w:rPr>
          <w:i/>
        </w:rPr>
        <w:t xml:space="preserve">      </w:t>
      </w:r>
      <w:r w:rsidR="001F2A73" w:rsidRPr="00F82F83">
        <w:rPr>
          <w:i/>
        </w:rPr>
        <w:t>Tiêu chuấn 1</w:t>
      </w:r>
      <w:r w:rsidR="001F2A73">
        <w:t xml:space="preserve">: </w:t>
      </w:r>
      <w:r w:rsidR="0060487E">
        <w:t>Có phẩm chất chính trị, đạo đức tốt, tiêu biểu xuất sắc trong đổi mới sáng tạo, nâng cao chất lượng dạy học; tín nhiệm qu</w:t>
      </w:r>
      <w:r w:rsidR="001D193F">
        <w:t>ần chúng của đơn vị và Hội đồng cấp cơ sở đạt: .... %</w:t>
      </w:r>
    </w:p>
    <w:p w:rsidR="001D193F" w:rsidRDefault="00F82F83" w:rsidP="00115ACF">
      <w:pPr>
        <w:spacing w:after="0" w:line="240" w:lineRule="auto"/>
        <w:jc w:val="both"/>
      </w:pPr>
      <w:r>
        <w:rPr>
          <w:i/>
        </w:rPr>
        <w:t xml:space="preserve">     </w:t>
      </w:r>
      <w:r w:rsidR="001D193F" w:rsidRPr="00F82F83">
        <w:rPr>
          <w:i/>
        </w:rPr>
        <w:t>Tiêu chuẩn 2:</w:t>
      </w:r>
      <w:r w:rsidR="001D193F">
        <w:t xml:space="preserve"> </w:t>
      </w:r>
      <w:r w:rsidR="00B11628">
        <w:t>Có 09 lần đạt chiến sỹ thi đua cơ sở, trong đó có năm 2018-2019; 01 lần được CTUBND thành phố</w:t>
      </w:r>
      <w:r w:rsidR="00054AC9">
        <w:t xml:space="preserve"> tặng  Bằng khen; 01 lần được Bộ trưởng Bộ Giáo dục tặng Bằng khen; 08 lần được Trung ương Đoàn và Thành đoàn tặng Bằ</w:t>
      </w:r>
      <w:r w:rsidR="006A6C41">
        <w:t>ng khen; 0</w:t>
      </w:r>
      <w:r w:rsidR="00054AC9">
        <w:t>1 lần được thành hộ</w:t>
      </w:r>
      <w:r w:rsidR="006A6C41">
        <w:t xml:space="preserve">i Chữ </w:t>
      </w:r>
      <w:r w:rsidR="00054AC9">
        <w:t xml:space="preserve">thập đỏ tặng Bằng khen. </w:t>
      </w:r>
    </w:p>
    <w:p w:rsidR="006A6C41" w:rsidRDefault="00F82F83" w:rsidP="00115ACF">
      <w:pPr>
        <w:spacing w:after="0" w:line="240" w:lineRule="auto"/>
        <w:jc w:val="both"/>
      </w:pPr>
      <w:r>
        <w:t xml:space="preserve">    </w:t>
      </w:r>
      <w:r w:rsidR="00D839F0" w:rsidRPr="00F82F83">
        <w:rPr>
          <w:i/>
        </w:rPr>
        <w:t>Tiêu chuẩn 3:</w:t>
      </w:r>
      <w:r w:rsidR="00D839F0">
        <w:t xml:space="preserve"> </w:t>
      </w:r>
      <w:r w:rsidR="00C87D0D">
        <w:t xml:space="preserve">Trong 26 năm công tác tại trường, tôi đã không ngừng cố gắng vươn lên, vượt mọi khó khăn </w:t>
      </w:r>
      <w:r w:rsidR="001757CA">
        <w:t xml:space="preserve">thực hiện tốt công tác phổ cập giáo dục,  </w:t>
      </w:r>
      <w:r w:rsidR="00A61420">
        <w:t>B</w:t>
      </w:r>
      <w:r w:rsidR="003534CD">
        <w:t>ồi dưỡng đội ngũ</w:t>
      </w:r>
      <w:r w:rsidR="00376305">
        <w:t xml:space="preserve"> giáo viên, nhân viên đạt và vượt chuẩn đáp ứng ngày càng cao của nhiệ</w:t>
      </w:r>
      <w:r w:rsidR="006E77E7">
        <w:t>m</w:t>
      </w:r>
      <w:r w:rsidR="00376305">
        <w:t xml:space="preserve"> vụ giáo dụ</w:t>
      </w:r>
      <w:r w:rsidR="00171D9B">
        <w:t xml:space="preserve">c. Với sự nỗ lực cố </w:t>
      </w:r>
      <w:r w:rsidR="00D21094">
        <w:t>gắng của bản thân</w:t>
      </w:r>
      <w:r w:rsidR="006F3BA1">
        <w:t xml:space="preserve"> </w:t>
      </w:r>
      <w:r w:rsidR="006E77E7">
        <w:t>Năm 2010</w:t>
      </w:r>
      <w:r w:rsidR="00376305">
        <w:t xml:space="preserve"> </w:t>
      </w:r>
      <w:r w:rsidR="00171D9B">
        <w:t>tôi đượ</w:t>
      </w:r>
      <w:r w:rsidR="006E77E7">
        <w:t xml:space="preserve">c đồng nghiệp tín nhiệm, cấp trên tin tưởng giao nhiệm vụ làm Hiệu trưởng trường Tiểu học Thị trấn Trâu Quỳ. </w:t>
      </w:r>
      <w:r w:rsidR="007E5376">
        <w:t xml:space="preserve">Là trường vùng ngoại thành Hà nội với 12 phòng học </w:t>
      </w:r>
      <w:r w:rsidR="001F2720">
        <w:t>–</w:t>
      </w:r>
      <w:r w:rsidR="007E5376">
        <w:t xml:space="preserve"> 2</w:t>
      </w:r>
      <w:r w:rsidR="001F2720">
        <w:t xml:space="preserve">91 học sinh và 18 cán bộ, giáo viên, nhân viên. Tôi đã xây dựng kế hoạch chiến lược phát triển nhà trường, từng bước tham mưu với lãnh đạo các cấp đầu tư </w:t>
      </w:r>
      <w:r w:rsidR="00676A97">
        <w:t xml:space="preserve"> bổ sung </w:t>
      </w:r>
      <w:r w:rsidR="003534CD">
        <w:t>xây dựng cơ</w:t>
      </w:r>
      <w:r w:rsidR="001757CA">
        <w:t xml:space="preserve"> sở vật chất</w:t>
      </w:r>
      <w:r w:rsidR="00941D36">
        <w:t xml:space="preserve">, Tích cực trong </w:t>
      </w:r>
      <w:r w:rsidR="00941D36">
        <w:lastRenderedPageBreak/>
        <w:t xml:space="preserve">công tác bồi dưỡng đội ngũ giáo viên giảng dạy, hướng dẫn giáo viên, nhân viên đổi mới phương pháp dạy học, học tập, làm việc nghiên cứu khoa học đạt chất lượng và hiệu quả. Kết quả, </w:t>
      </w:r>
      <w:r w:rsidR="001757CA">
        <w:t xml:space="preserve"> từ một ngôi trường</w:t>
      </w:r>
      <w:r w:rsidR="00066FC4">
        <w:t xml:space="preserve"> nhỏ </w:t>
      </w:r>
      <w:r w:rsidR="00676A97">
        <w:t xml:space="preserve">nhất huyện Gia Lâm nay đã trở thành ngôi trường Thị trấn – trường trung tâm của huyện </w:t>
      </w:r>
      <w:r w:rsidR="001757CA">
        <w:t>vớ</w:t>
      </w:r>
      <w:r w:rsidR="00676A97">
        <w:t>i 22</w:t>
      </w:r>
      <w:r w:rsidR="001757CA">
        <w:t xml:space="preserve"> phòng học</w:t>
      </w:r>
      <w:r w:rsidR="00941D36">
        <w:t xml:space="preserve"> và</w:t>
      </w:r>
      <w:r w:rsidR="00676A97">
        <w:t xml:space="preserve"> các phòng chứ</w:t>
      </w:r>
      <w:r w:rsidR="0078237F">
        <w:t>c năng với đầy đủ các phươmg tiện dạy học hiện đạ</w:t>
      </w:r>
      <w:r w:rsidR="00C62A16">
        <w:t>i máy chiế</w:t>
      </w:r>
      <w:r w:rsidR="00941D36">
        <w:t>u prorecter, máy tính....cho</w:t>
      </w:r>
      <w:r w:rsidR="00676A97">
        <w:t xml:space="preserve"> </w:t>
      </w:r>
      <w:r w:rsidR="0078237F">
        <w:t>1057 học sinh</w:t>
      </w:r>
      <w:r w:rsidR="00941D36">
        <w:t xml:space="preserve"> học tập tại trường. </w:t>
      </w:r>
      <w:r w:rsidR="00C62A16">
        <w:t>Chất lượng đạt trà được duy trì, chất lượng mũi nhọn</w:t>
      </w:r>
      <w:r w:rsidR="0078237F">
        <w:t xml:space="preserve"> </w:t>
      </w:r>
      <w:r w:rsidR="001757CA">
        <w:t xml:space="preserve"> học sinh</w:t>
      </w:r>
      <w:r w:rsidR="00C62A16">
        <w:t xml:space="preserve"> giỏi, giáo viên giỏi ngày càng phát triển kêt cả về lượng và chất. </w:t>
      </w:r>
      <w:r w:rsidR="00BF7001">
        <w:t>Có nhiề</w:t>
      </w:r>
      <w:r w:rsidR="00146C0E">
        <w:t>u sáng</w:t>
      </w:r>
      <w:r w:rsidR="00BF7001">
        <w:t xml:space="preserve"> kiến </w:t>
      </w:r>
      <w:r w:rsidR="00E42B50">
        <w:t>được hội đồng xét duyệ</w:t>
      </w:r>
      <w:r w:rsidR="00E25086">
        <w:t>t</w:t>
      </w:r>
      <w:r w:rsidR="00E42B50">
        <w:t xml:space="preserve"> cấp huyện và cấp Thành phố công nhận. Từ năm 2014-2015 đến nay trường liên tục đạt danh h</w:t>
      </w:r>
      <w:r w:rsidR="00D839F0">
        <w:t>i</w:t>
      </w:r>
      <w:r w:rsidR="00E25086">
        <w:t xml:space="preserve">ệu “ Tập thể lao động xuất sắc”. Năm 2018-2019, trường được bộ trưởng Bộ giáo dục tặng Bằng khen. </w:t>
      </w:r>
    </w:p>
    <w:p w:rsidR="0019074D" w:rsidRDefault="006A6C41" w:rsidP="00216CF8">
      <w:pPr>
        <w:spacing w:after="0" w:line="240" w:lineRule="auto"/>
      </w:pPr>
      <w:r>
        <w:t xml:space="preserve">    </w:t>
      </w:r>
      <w:r w:rsidR="00F82F83">
        <w:t xml:space="preserve"> </w:t>
      </w:r>
      <w:r w:rsidR="00F82F83" w:rsidRPr="00F82F83">
        <w:rPr>
          <w:i/>
        </w:rPr>
        <w:t>Tiêu chuấn 4:</w:t>
      </w:r>
      <w:r w:rsidR="00F82F83">
        <w:t xml:space="preserve"> Có 26 năm công tác trong ngành giáo dục trong đó có 9 năm trực tiếp giảng dạy. </w:t>
      </w:r>
      <w:r w:rsidR="0019074D">
        <w:br w:type="page"/>
      </w:r>
      <w:r w:rsidR="00216CF8">
        <w:lastRenderedPageBreak/>
        <w:t xml:space="preserve"> </w:t>
      </w:r>
    </w:p>
    <w:p w:rsidR="00CE6B6D" w:rsidRDefault="00CE6B6D"/>
    <w:sectPr w:rsidR="00CE6B6D" w:rsidSect="0044036A">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AC"/>
    <w:rsid w:val="00022C29"/>
    <w:rsid w:val="000323F9"/>
    <w:rsid w:val="00054AC9"/>
    <w:rsid w:val="00064271"/>
    <w:rsid w:val="00066FC4"/>
    <w:rsid w:val="00115ACF"/>
    <w:rsid w:val="00146C0E"/>
    <w:rsid w:val="00171D9B"/>
    <w:rsid w:val="001757CA"/>
    <w:rsid w:val="0018577F"/>
    <w:rsid w:val="0019074D"/>
    <w:rsid w:val="001A6430"/>
    <w:rsid w:val="001C7747"/>
    <w:rsid w:val="001D193F"/>
    <w:rsid w:val="001D4290"/>
    <w:rsid w:val="001F2720"/>
    <w:rsid w:val="001F2A73"/>
    <w:rsid w:val="00216CF8"/>
    <w:rsid w:val="002223FE"/>
    <w:rsid w:val="00257BA6"/>
    <w:rsid w:val="003534CD"/>
    <w:rsid w:val="00376305"/>
    <w:rsid w:val="00397EC4"/>
    <w:rsid w:val="004169ED"/>
    <w:rsid w:val="0044036A"/>
    <w:rsid w:val="004A58FD"/>
    <w:rsid w:val="0050493A"/>
    <w:rsid w:val="0050682C"/>
    <w:rsid w:val="005F2F73"/>
    <w:rsid w:val="0060487E"/>
    <w:rsid w:val="0063794B"/>
    <w:rsid w:val="0066728F"/>
    <w:rsid w:val="00676A97"/>
    <w:rsid w:val="00676BB7"/>
    <w:rsid w:val="006A6C41"/>
    <w:rsid w:val="006D73A6"/>
    <w:rsid w:val="006E77E7"/>
    <w:rsid w:val="006F3BA1"/>
    <w:rsid w:val="0078237F"/>
    <w:rsid w:val="007958CA"/>
    <w:rsid w:val="007E5376"/>
    <w:rsid w:val="00820006"/>
    <w:rsid w:val="008A00BD"/>
    <w:rsid w:val="00922D40"/>
    <w:rsid w:val="00941D36"/>
    <w:rsid w:val="00A60BF4"/>
    <w:rsid w:val="00A61420"/>
    <w:rsid w:val="00A950BE"/>
    <w:rsid w:val="00AB0280"/>
    <w:rsid w:val="00AB127F"/>
    <w:rsid w:val="00B11628"/>
    <w:rsid w:val="00B75EC7"/>
    <w:rsid w:val="00BC2C24"/>
    <w:rsid w:val="00BF7001"/>
    <w:rsid w:val="00C62A16"/>
    <w:rsid w:val="00C87D0D"/>
    <w:rsid w:val="00CA5DF7"/>
    <w:rsid w:val="00CE6B6D"/>
    <w:rsid w:val="00D21094"/>
    <w:rsid w:val="00D354AC"/>
    <w:rsid w:val="00D839F0"/>
    <w:rsid w:val="00E25086"/>
    <w:rsid w:val="00E42B50"/>
    <w:rsid w:val="00E57F1C"/>
    <w:rsid w:val="00F45182"/>
    <w:rsid w:val="00F8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Admin</cp:lastModifiedBy>
  <cp:revision>9</cp:revision>
  <cp:lastPrinted>2020-01-02T00:27:00Z</cp:lastPrinted>
  <dcterms:created xsi:type="dcterms:W3CDTF">2019-12-27T12:27:00Z</dcterms:created>
  <dcterms:modified xsi:type="dcterms:W3CDTF">2020-01-02T08:16:00Z</dcterms:modified>
</cp:coreProperties>
</file>